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C5" w:rsidRDefault="002D31C5" w:rsidP="002D31C5">
      <w:pPr>
        <w:rPr>
          <w:rFonts w:hint="eastAsia"/>
        </w:rPr>
      </w:pPr>
    </w:p>
    <w:p w:rsidR="002D31C5" w:rsidRPr="002D31C5" w:rsidRDefault="002D31C5" w:rsidP="002D31C5"/>
    <w:p w:rsidR="002D31C5" w:rsidRPr="002D31C5" w:rsidRDefault="002D31C5" w:rsidP="002D31C5">
      <w:pPr>
        <w:jc w:val="left"/>
        <w:rPr>
          <w:rFonts w:ascii="HG丸ｺﾞｼｯｸM-PRO" w:eastAsia="HG丸ｺﾞｼｯｸM-PRO" w:hAnsi="HG丸ｺﾞｼｯｸM-PRO"/>
          <w:sz w:val="24"/>
          <w:szCs w:val="21"/>
          <w:highlight w:val="yellow"/>
        </w:rPr>
      </w:pPr>
      <w:r w:rsidRPr="002D31C5">
        <w:rPr>
          <w:rFonts w:ascii="HG丸ｺﾞｼｯｸM-PRO" w:eastAsia="HG丸ｺﾞｼｯｸM-PRO" w:hAnsi="HG丸ｺﾞｼｯｸM-PRO" w:hint="eastAsia"/>
          <w:sz w:val="24"/>
          <w:szCs w:val="21"/>
          <w:highlight w:val="yellow"/>
        </w:rPr>
        <w:t xml:space="preserve">平成30年度　</w:t>
      </w:r>
      <w:r w:rsidRPr="002D31C5">
        <w:rPr>
          <w:rFonts w:ascii="HG丸ｺﾞｼｯｸM-PRO" w:eastAsia="HG丸ｺﾞｼｯｸM-PRO" w:hAnsi="HG丸ｺﾞｼｯｸM-PRO" w:hint="eastAsia"/>
          <w:sz w:val="24"/>
          <w:szCs w:val="21"/>
          <w:highlight w:val="yellow"/>
          <w:lang w:eastAsia="zh-TW"/>
        </w:rPr>
        <w:t>東日本建築教育研究会</w:t>
      </w:r>
      <w:r w:rsidRPr="002D31C5">
        <w:rPr>
          <w:rFonts w:ascii="HG丸ｺﾞｼｯｸM-PRO" w:eastAsia="HG丸ｺﾞｼｯｸM-PRO" w:hAnsi="HG丸ｺﾞｼｯｸM-PRO" w:hint="eastAsia"/>
          <w:sz w:val="24"/>
          <w:szCs w:val="21"/>
          <w:highlight w:val="yellow"/>
        </w:rPr>
        <w:t xml:space="preserve">　夏期研究協議会　実施要項</w:t>
      </w:r>
    </w:p>
    <w:p w:rsidR="002D31C5" w:rsidRDefault="002D31C5" w:rsidP="002D31C5">
      <w:pPr>
        <w:jc w:val="left"/>
        <w:rPr>
          <w:rFonts w:ascii="HG丸ｺﾞｼｯｸM-PRO" w:eastAsia="HG丸ｺﾞｼｯｸM-PRO" w:hAnsi="HG丸ｺﾞｼｯｸM-PRO"/>
          <w:b/>
          <w:sz w:val="36"/>
        </w:rPr>
      </w:pPr>
      <w:r w:rsidRPr="002D31C5">
        <w:rPr>
          <w:rFonts w:ascii="HG丸ｺﾞｼｯｸM-PRO" w:eastAsia="HG丸ｺﾞｼｯｸM-PRO" w:hAnsi="HG丸ｺﾞｼｯｸM-PRO" w:hint="eastAsia"/>
          <w:b/>
          <w:sz w:val="36"/>
          <w:highlight w:val="yellow"/>
        </w:rPr>
        <w:t>「建築物省エネ法・消防法を中心とした建築設備の実習」</w:t>
      </w:r>
    </w:p>
    <w:p w:rsidR="002D31C5" w:rsidRDefault="002D31C5" w:rsidP="002D31C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早春の候、貴校ますますご清祥のこととお喜び申し上げます。</w:t>
      </w:r>
    </w:p>
    <w:p w:rsidR="002D31C5" w:rsidRDefault="002D31C5" w:rsidP="002D31C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さて、東日本建築教育研究会　法規分科会主催の平成30年度　東日本建築教育研究会　夏期研究協議会を、次の通り実施することになりましたのでお知らせいたします。</w:t>
      </w:r>
    </w:p>
    <w:p w:rsidR="002D31C5" w:rsidRDefault="002D31C5" w:rsidP="002D31C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法規分科会では、中央工学校で実施している大手建設会社の新入社員研修を、工業高校の教員向けに行っていただきます。大手建設会社の新入社員はどのような心構えが必要なのか実習を通して研修したいと思います。また、清水建設株式会社の「中央工学校　王子キャンパス整備計画」建設現場の見学も予定しています。</w:t>
      </w:r>
    </w:p>
    <w:p w:rsidR="002D31C5" w:rsidRDefault="002D31C5" w:rsidP="002D31C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つきましては、会員皆様のご参加を心よりお待ちしております。</w:t>
      </w:r>
    </w:p>
    <w:p w:rsidR="002D31C5" w:rsidRDefault="002D31C5" w:rsidP="002D31C5">
      <w:pPr>
        <w:jc w:val="left"/>
        <w:rPr>
          <w:rFonts w:ascii="HG丸ｺﾞｼｯｸM-PRO" w:eastAsia="HG丸ｺﾞｼｯｸM-PRO" w:hAnsi="HG丸ｺﾞｼｯｸM-PRO"/>
          <w:szCs w:val="21"/>
        </w:rPr>
      </w:pPr>
    </w:p>
    <w:p w:rsidR="002D31C5" w:rsidRDefault="002D31C5" w:rsidP="002D31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期　　日</w:t>
      </w:r>
      <w:r>
        <w:rPr>
          <w:rFonts w:ascii="HG丸ｺﾞｼｯｸM-PRO" w:eastAsia="HG丸ｺﾞｼｯｸM-PRO" w:hAnsi="HG丸ｺﾞｼｯｸM-PRO" w:hint="eastAsia"/>
          <w:szCs w:val="21"/>
          <w:lang w:eastAsia="zh-TW"/>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lang w:eastAsia="zh-TW"/>
        </w:rPr>
        <w:t>平成</w:t>
      </w:r>
      <w:r>
        <w:rPr>
          <w:rFonts w:ascii="HG丸ｺﾞｼｯｸM-PRO" w:eastAsia="HG丸ｺﾞｼｯｸM-PRO" w:hAnsi="HG丸ｺﾞｼｯｸM-PRO" w:hint="eastAsia"/>
          <w:szCs w:val="21"/>
        </w:rPr>
        <w:t>30</w:t>
      </w:r>
      <w:r>
        <w:rPr>
          <w:rFonts w:ascii="HG丸ｺﾞｼｯｸM-PRO" w:eastAsia="HG丸ｺﾞｼｯｸM-PRO" w:hAnsi="HG丸ｺﾞｼｯｸM-PRO" w:hint="eastAsia"/>
          <w:szCs w:val="21"/>
          <w:lang w:eastAsia="zh-TW"/>
        </w:rPr>
        <w:t>年</w:t>
      </w:r>
      <w:r>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lang w:eastAsia="zh-TW"/>
        </w:rPr>
        <w:t>月</w:t>
      </w:r>
      <w:r>
        <w:rPr>
          <w:rFonts w:ascii="HG丸ｺﾞｼｯｸM-PRO" w:eastAsia="HG丸ｺﾞｼｯｸM-PRO" w:hAnsi="HG丸ｺﾞｼｯｸM-PRO" w:hint="eastAsia"/>
          <w:szCs w:val="21"/>
        </w:rPr>
        <w:t>9</w:t>
      </w:r>
      <w:r>
        <w:rPr>
          <w:rFonts w:ascii="HG丸ｺﾞｼｯｸM-PRO" w:eastAsia="HG丸ｺﾞｼｯｸM-PRO" w:hAnsi="HG丸ｺﾞｼｯｸM-PRO" w:hint="eastAsia"/>
          <w:szCs w:val="21"/>
          <w:lang w:eastAsia="zh-TW"/>
        </w:rPr>
        <w:t>日（</w:t>
      </w:r>
      <w:r>
        <w:rPr>
          <w:rFonts w:ascii="HG丸ｺﾞｼｯｸM-PRO" w:eastAsia="HG丸ｺﾞｼｯｸM-PRO" w:hAnsi="HG丸ｺﾞｼｯｸM-PRO" w:hint="eastAsia"/>
          <w:szCs w:val="21"/>
        </w:rPr>
        <w:t>木</w:t>
      </w:r>
      <w:r>
        <w:rPr>
          <w:rFonts w:ascii="HG丸ｺﾞｼｯｸM-PRO" w:eastAsia="HG丸ｺﾞｼｯｸM-PRO" w:hAnsi="HG丸ｺﾞｼｯｸM-PRO" w:hint="eastAsia"/>
          <w:szCs w:val="21"/>
          <w:lang w:eastAsia="zh-TW"/>
        </w:rPr>
        <w:t>）</w:t>
      </w:r>
      <w:r>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lang w:eastAsia="zh-TW"/>
        </w:rPr>
        <w:t>日（</w:t>
      </w:r>
      <w:r>
        <w:rPr>
          <w:rFonts w:ascii="HG丸ｺﾞｼｯｸM-PRO" w:eastAsia="HG丸ｺﾞｼｯｸM-PRO" w:hAnsi="HG丸ｺﾞｼｯｸM-PRO" w:hint="eastAsia"/>
          <w:szCs w:val="21"/>
        </w:rPr>
        <w:t>金</w:t>
      </w:r>
      <w:r>
        <w:rPr>
          <w:rFonts w:ascii="HG丸ｺﾞｼｯｸM-PRO" w:eastAsia="HG丸ｺﾞｼｯｸM-PRO" w:hAnsi="HG丸ｺﾞｼｯｸM-PRO" w:hint="eastAsia"/>
          <w:szCs w:val="21"/>
          <w:lang w:eastAsia="zh-TW"/>
        </w:rPr>
        <w:t>）</w:t>
      </w:r>
    </w:p>
    <w:p w:rsidR="002D31C5" w:rsidRDefault="002D31C5" w:rsidP="002D31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　　場　【第1日目】</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中央工学校「６号館」1階　建築設備実験室</w:t>
      </w:r>
    </w:p>
    <w:p w:rsidR="002D31C5" w:rsidRDefault="002D31C5" w:rsidP="002D31C5">
      <w:pPr>
        <w:ind w:firstLineChars="500" w:firstLine="105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【第2日目】</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ダイキン ソリューションプラザ「フーハ東京」</w:t>
      </w:r>
    </w:p>
    <w:p w:rsidR="002D31C5" w:rsidRDefault="002D31C5" w:rsidP="002D31C5">
      <w:pPr>
        <w:ind w:firstLineChars="1215" w:firstLine="2551"/>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TOTO東京センターショールーム他</w:t>
      </w:r>
    </w:p>
    <w:p w:rsidR="002D31C5" w:rsidRDefault="002D31C5" w:rsidP="002D31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zh-TW"/>
        </w:rPr>
        <w:t>費</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lang w:eastAsia="zh-TW"/>
        </w:rPr>
        <w:t>用</w:t>
      </w:r>
      <w:r>
        <w:rPr>
          <w:rFonts w:ascii="HG丸ｺﾞｼｯｸM-PRO" w:eastAsia="HG丸ｺﾞｼｯｸM-PRO" w:hAnsi="HG丸ｺﾞｼｯｸM-PRO" w:hint="eastAsia"/>
          <w:szCs w:val="21"/>
        </w:rPr>
        <w:t xml:space="preserve">　　7,000円（</w:t>
      </w:r>
      <w:r>
        <w:rPr>
          <w:rFonts w:ascii="HG丸ｺﾞｼｯｸM-PRO" w:eastAsia="HG丸ｺﾞｼｯｸM-PRO" w:hAnsi="HG丸ｺﾞｼｯｸM-PRO" w:hint="eastAsia"/>
          <w:szCs w:val="21"/>
          <w:lang w:eastAsia="zh-TW"/>
        </w:rPr>
        <w:t>参加費3,000</w:t>
      </w:r>
      <w:r>
        <w:rPr>
          <w:rFonts w:ascii="HG丸ｺﾞｼｯｸM-PRO" w:eastAsia="HG丸ｺﾞｼｯｸM-PRO" w:hAnsi="HG丸ｺﾞｼｯｸM-PRO" w:hint="eastAsia"/>
          <w:szCs w:val="21"/>
        </w:rPr>
        <w:t>円・</w:t>
      </w:r>
      <w:r>
        <w:rPr>
          <w:rFonts w:ascii="HG丸ｺﾞｼｯｸM-PRO" w:eastAsia="HG丸ｺﾞｼｯｸM-PRO" w:hAnsi="HG丸ｺﾞｼｯｸM-PRO" w:hint="eastAsia"/>
          <w:szCs w:val="21"/>
          <w:lang w:eastAsia="zh-TW"/>
        </w:rPr>
        <w:t>資料費4,000</w:t>
      </w:r>
      <w:r>
        <w:rPr>
          <w:rFonts w:ascii="HG丸ｺﾞｼｯｸM-PRO" w:eastAsia="HG丸ｺﾞｼｯｸM-PRO" w:hAnsi="HG丸ｺﾞｼｯｸM-PRO" w:hint="eastAsia"/>
          <w:szCs w:val="21"/>
        </w:rPr>
        <w:t xml:space="preserve">円）　</w:t>
      </w:r>
    </w:p>
    <w:p w:rsidR="002D31C5" w:rsidRDefault="002D31C5" w:rsidP="002D31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　　員　　定員30名（定員になり次第、締め切ります）</w:t>
      </w:r>
    </w:p>
    <w:p w:rsidR="002D31C5" w:rsidRDefault="002D31C5" w:rsidP="002D31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申込方法　　別添の参加申込書に記入、並びに、振込受領書添付の上、</w:t>
      </w:r>
      <w:r>
        <w:rPr>
          <w:rFonts w:ascii="HG丸ｺﾞｼｯｸM-PRO" w:eastAsia="HG丸ｺﾞｼｯｸM-PRO" w:hAnsi="HG丸ｺﾞｼｯｸM-PRO" w:hint="eastAsia"/>
          <w:szCs w:val="21"/>
          <w:u w:val="single"/>
        </w:rPr>
        <w:t>ＦＡＸでお申込み</w:t>
      </w:r>
      <w:r>
        <w:rPr>
          <w:rFonts w:ascii="HG丸ｺﾞｼｯｸM-PRO" w:eastAsia="HG丸ｺﾞｼｯｸM-PRO" w:hAnsi="HG丸ｺﾞｼｯｸM-PRO" w:hint="eastAsia"/>
          <w:szCs w:val="21"/>
        </w:rPr>
        <w:t>下さい。</w:t>
      </w:r>
    </w:p>
    <w:p w:rsidR="009D588B" w:rsidRDefault="009D588B">
      <w:pPr>
        <w:rPr>
          <w:rFonts w:hint="eastAsia"/>
        </w:rPr>
      </w:pPr>
    </w:p>
    <w:p w:rsidR="002D31C5" w:rsidRPr="002D31C5" w:rsidRDefault="002D31C5">
      <w:pPr>
        <w:rPr>
          <w:rFonts w:hint="eastAsia"/>
          <w:b/>
          <w:sz w:val="28"/>
        </w:rPr>
      </w:pPr>
      <w:r w:rsidRPr="002D31C5">
        <w:rPr>
          <w:rFonts w:hint="eastAsia"/>
          <w:b/>
          <w:sz w:val="28"/>
          <w:highlight w:val="yellow"/>
        </w:rPr>
        <w:t>『</w:t>
      </w:r>
      <w:r w:rsidRPr="002D31C5">
        <w:rPr>
          <w:rFonts w:hint="eastAsia"/>
          <w:b/>
          <w:sz w:val="28"/>
          <w:highlight w:val="yellow"/>
        </w:rPr>
        <w:t xml:space="preserve"> </w:t>
      </w:r>
      <w:r w:rsidRPr="002D31C5">
        <w:rPr>
          <w:rFonts w:hint="eastAsia"/>
          <w:b/>
          <w:sz w:val="28"/>
          <w:highlight w:val="yellow"/>
        </w:rPr>
        <w:t>平成</w:t>
      </w:r>
      <w:r w:rsidRPr="002D31C5">
        <w:rPr>
          <w:rFonts w:hint="eastAsia"/>
          <w:b/>
          <w:sz w:val="28"/>
          <w:highlight w:val="yellow"/>
        </w:rPr>
        <w:t>30</w:t>
      </w:r>
      <w:r w:rsidRPr="002D31C5">
        <w:rPr>
          <w:rFonts w:hint="eastAsia"/>
          <w:b/>
          <w:sz w:val="28"/>
          <w:highlight w:val="yellow"/>
        </w:rPr>
        <w:t xml:space="preserve">年度版　建築法規　</w:t>
      </w:r>
      <w:r w:rsidRPr="002D31C5">
        <w:rPr>
          <w:rFonts w:hint="eastAsia"/>
          <w:b/>
          <w:sz w:val="28"/>
          <w:highlight w:val="yellow"/>
        </w:rPr>
        <w:t>過去問題集</w:t>
      </w:r>
      <w:r w:rsidRPr="002D31C5">
        <w:rPr>
          <w:rFonts w:hint="eastAsia"/>
          <w:b/>
          <w:sz w:val="28"/>
          <w:highlight w:val="yellow"/>
        </w:rPr>
        <w:t xml:space="preserve"> </w:t>
      </w:r>
      <w:r w:rsidRPr="002D31C5">
        <w:rPr>
          <w:rFonts w:hint="eastAsia"/>
          <w:b/>
          <w:sz w:val="28"/>
          <w:highlight w:val="yellow"/>
        </w:rPr>
        <w:t>』</w:t>
      </w:r>
    </w:p>
    <w:p w:rsidR="002D31C5" w:rsidRDefault="002D31C5">
      <w:pPr>
        <w:rPr>
          <w:rFonts w:hint="eastAsia"/>
        </w:rPr>
      </w:pPr>
      <w:r w:rsidRPr="002D31C5">
        <w:rPr>
          <w:rFonts w:hint="eastAsia"/>
        </w:rPr>
        <w:t xml:space="preserve">　この『</w:t>
      </w:r>
      <w:r w:rsidRPr="002D31C5">
        <w:rPr>
          <w:rFonts w:hint="eastAsia"/>
        </w:rPr>
        <w:t xml:space="preserve"> </w:t>
      </w:r>
      <w:r>
        <w:rPr>
          <w:rFonts w:hint="eastAsia"/>
        </w:rPr>
        <w:t xml:space="preserve">建築法規　</w:t>
      </w:r>
      <w:r w:rsidRPr="002D31C5">
        <w:rPr>
          <w:rFonts w:hint="eastAsia"/>
        </w:rPr>
        <w:t>過去問題集</w:t>
      </w:r>
      <w:r w:rsidRPr="002D31C5">
        <w:rPr>
          <w:rFonts w:hint="eastAsia"/>
        </w:rPr>
        <w:t xml:space="preserve"> </w:t>
      </w:r>
      <w:r w:rsidRPr="002D31C5">
        <w:rPr>
          <w:rFonts w:hint="eastAsia"/>
        </w:rPr>
        <w:t>』は、実際の建築士試験問題（１級及び２級）の原則、過去５年間分の問題の中から「制度規定」、「単体規定」、「集団規定」、「その他法令」の４つに分類し、それぞれ</w:t>
      </w:r>
      <w:r w:rsidRPr="002D31C5">
        <w:rPr>
          <w:rFonts w:hint="eastAsia"/>
        </w:rPr>
        <w:t>25</w:t>
      </w:r>
      <w:r w:rsidRPr="002D31C5">
        <w:rPr>
          <w:rFonts w:hint="eastAsia"/>
        </w:rPr>
        <w:t>問ずつ高校生に合うと思う問題を選び出し、解説をつけてあります。また、平成</w:t>
      </w:r>
      <w:r w:rsidRPr="002D31C5">
        <w:rPr>
          <w:rFonts w:hint="eastAsia"/>
        </w:rPr>
        <w:t>21</w:t>
      </w:r>
      <w:r w:rsidRPr="002D31C5">
        <w:rPr>
          <w:rFonts w:hint="eastAsia"/>
        </w:rPr>
        <w:t>年版より「２級建築施工管理技術検定（学科）（法令関係）」の内容も加筆しております。「建築法規」の教科書で概要をつかみ、「建築法規学習ノート」でより具体的に理解し、この問題集で５択問題又は４択問題に取り組み、内容を正確に判断し確実な知識を身に付けましょう。</w:t>
      </w:r>
    </w:p>
    <w:p w:rsidR="002D31C5" w:rsidRDefault="002D31C5">
      <w:pPr>
        <w:rPr>
          <w:rFonts w:hint="eastAsia"/>
        </w:rPr>
      </w:pPr>
    </w:p>
    <w:p w:rsidR="002D31C5" w:rsidRPr="002D31C5" w:rsidRDefault="002D31C5">
      <w:pPr>
        <w:rPr>
          <w:rFonts w:hint="eastAsia"/>
          <w:b/>
          <w:sz w:val="28"/>
        </w:rPr>
      </w:pPr>
      <w:r w:rsidRPr="002D31C5">
        <w:rPr>
          <w:rFonts w:hint="eastAsia"/>
          <w:b/>
          <w:sz w:val="28"/>
          <w:highlight w:val="yellow"/>
        </w:rPr>
        <w:t>『</w:t>
      </w:r>
      <w:r w:rsidRPr="002D31C5">
        <w:rPr>
          <w:rFonts w:hint="eastAsia"/>
          <w:b/>
          <w:sz w:val="28"/>
          <w:highlight w:val="yellow"/>
        </w:rPr>
        <w:t xml:space="preserve"> </w:t>
      </w:r>
      <w:r w:rsidRPr="002D31C5">
        <w:rPr>
          <w:rFonts w:hint="eastAsia"/>
          <w:b/>
          <w:sz w:val="28"/>
          <w:highlight w:val="yellow"/>
        </w:rPr>
        <w:t>平成</w:t>
      </w:r>
      <w:r w:rsidRPr="002D31C5">
        <w:rPr>
          <w:rFonts w:hint="eastAsia"/>
          <w:b/>
          <w:sz w:val="28"/>
          <w:highlight w:val="yellow"/>
        </w:rPr>
        <w:t>30</w:t>
      </w:r>
      <w:r w:rsidRPr="002D31C5">
        <w:rPr>
          <w:rFonts w:hint="eastAsia"/>
          <w:b/>
          <w:sz w:val="28"/>
          <w:highlight w:val="yellow"/>
        </w:rPr>
        <w:t xml:space="preserve">年度版　</w:t>
      </w:r>
      <w:r w:rsidRPr="002D31C5">
        <w:rPr>
          <w:rFonts w:hint="eastAsia"/>
          <w:b/>
          <w:sz w:val="28"/>
          <w:highlight w:val="yellow"/>
        </w:rPr>
        <w:t>建築法規　ワークノート</w:t>
      </w:r>
      <w:r w:rsidRPr="002D31C5">
        <w:rPr>
          <w:rFonts w:hint="eastAsia"/>
          <w:b/>
          <w:sz w:val="28"/>
          <w:highlight w:val="yellow"/>
        </w:rPr>
        <w:t xml:space="preserve"> </w:t>
      </w:r>
      <w:r w:rsidRPr="002D31C5">
        <w:rPr>
          <w:rFonts w:hint="eastAsia"/>
          <w:b/>
          <w:sz w:val="28"/>
          <w:highlight w:val="yellow"/>
        </w:rPr>
        <w:t>』</w:t>
      </w:r>
    </w:p>
    <w:p w:rsidR="002D31C5" w:rsidRDefault="002D31C5" w:rsidP="002D31C5">
      <w:pPr>
        <w:rPr>
          <w:rFonts w:hint="eastAsia"/>
        </w:rPr>
      </w:pPr>
      <w:r>
        <w:rPr>
          <w:rFonts w:hint="eastAsia"/>
        </w:rPr>
        <w:t xml:space="preserve">　この『</w:t>
      </w:r>
      <w:r>
        <w:rPr>
          <w:rFonts w:hint="eastAsia"/>
        </w:rPr>
        <w:t xml:space="preserve"> </w:t>
      </w:r>
      <w:r>
        <w:rPr>
          <w:rFonts w:hint="eastAsia"/>
        </w:rPr>
        <w:t>建築法規　ワークノート</w:t>
      </w:r>
      <w:r>
        <w:rPr>
          <w:rFonts w:hint="eastAsia"/>
        </w:rPr>
        <w:t xml:space="preserve"> </w:t>
      </w:r>
      <w:r>
        <w:rPr>
          <w:rFonts w:hint="eastAsia"/>
        </w:rPr>
        <w:t>』は、平素の授業において、「生徒自らが単元ごとのポイントを整理し、確実に理解する」ためのものです。</w:t>
      </w:r>
    </w:p>
    <w:p w:rsidR="002D31C5" w:rsidRDefault="002D31C5" w:rsidP="002D31C5">
      <w:pPr>
        <w:rPr>
          <w:rFonts w:hint="eastAsia"/>
        </w:rPr>
      </w:pPr>
      <w:r>
        <w:rPr>
          <w:rFonts w:hint="eastAsia"/>
        </w:rPr>
        <w:t>教科書の各テーマを「</w:t>
      </w:r>
      <w:r>
        <w:rPr>
          <w:rFonts w:hint="eastAsia"/>
        </w:rPr>
        <w:t>No.1</w:t>
      </w:r>
      <w:r>
        <w:rPr>
          <w:rFonts w:hint="eastAsia"/>
        </w:rPr>
        <w:t>～</w:t>
      </w:r>
      <w:r>
        <w:rPr>
          <w:rFonts w:hint="eastAsia"/>
        </w:rPr>
        <w:t>No.35</w:t>
      </w:r>
      <w:r>
        <w:rPr>
          <w:rFonts w:hint="eastAsia"/>
        </w:rPr>
        <w:t>」の</w:t>
      </w:r>
      <w:r>
        <w:rPr>
          <w:rFonts w:hint="eastAsia"/>
        </w:rPr>
        <w:t>35</w:t>
      </w:r>
      <w:r>
        <w:rPr>
          <w:rFonts w:hint="eastAsia"/>
        </w:rPr>
        <w:t>項目で編成致しました。教科書で概要をつかみ、この「ワークノート」で整理することにより具体的に理解し、「建築法規の過去問題集」で実際に問題に取り組むことによって、内容を正確に判断し確実な知識を身に付けましょう。</w:t>
      </w:r>
    </w:p>
    <w:p w:rsidR="002D31C5" w:rsidRDefault="002D31C5">
      <w:pPr>
        <w:rPr>
          <w:rFonts w:hint="eastAsia"/>
        </w:rPr>
      </w:pPr>
    </w:p>
    <w:p w:rsidR="002D31C5" w:rsidRPr="002D31C5" w:rsidRDefault="002D31C5">
      <w:bookmarkStart w:id="0" w:name="_GoBack"/>
      <w:bookmarkEnd w:id="0"/>
    </w:p>
    <w:sectPr w:rsidR="002D31C5" w:rsidRPr="002D31C5" w:rsidSect="002D31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C5"/>
    <w:rsid w:val="002D31C5"/>
    <w:rsid w:val="009D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1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1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gunma</dc:creator>
  <cp:lastModifiedBy>gunma</cp:lastModifiedBy>
  <cp:revision>1</cp:revision>
  <dcterms:created xsi:type="dcterms:W3CDTF">2018-05-19T00:13:00Z</dcterms:created>
  <dcterms:modified xsi:type="dcterms:W3CDTF">2018-05-19T00:20:00Z</dcterms:modified>
</cp:coreProperties>
</file>